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81" w:rsidRPr="00DC6B79" w:rsidRDefault="00DC6B79" w:rsidP="008F211C">
      <w:pPr>
        <w:spacing w:after="0"/>
        <w:rPr>
          <w:rFonts w:asciiTheme="majorBidi" w:hAnsiTheme="majorBidi" w:cstheme="majorBidi"/>
          <w:b/>
          <w:sz w:val="20"/>
          <w:szCs w:val="28"/>
        </w:rPr>
      </w:pPr>
      <w:r w:rsidRPr="00DC6B79">
        <w:rPr>
          <w:rFonts w:asciiTheme="majorBidi" w:hAnsiTheme="majorBidi" w:cstheme="majorBidi"/>
          <w:b/>
          <w:sz w:val="20"/>
          <w:szCs w:val="28"/>
        </w:rPr>
        <w:t>İLİ</w:t>
      </w:r>
      <w:r>
        <w:rPr>
          <w:rFonts w:asciiTheme="majorBidi" w:hAnsiTheme="majorBidi" w:cstheme="majorBidi"/>
          <w:b/>
          <w:sz w:val="20"/>
          <w:szCs w:val="28"/>
        </w:rPr>
        <w:tab/>
      </w:r>
      <w:r w:rsidRPr="00DC6B79">
        <w:rPr>
          <w:rFonts w:asciiTheme="majorBidi" w:hAnsiTheme="majorBidi" w:cstheme="majorBidi"/>
          <w:b/>
          <w:sz w:val="20"/>
          <w:szCs w:val="28"/>
        </w:rPr>
        <w:t>: ERZİNCAN</w:t>
      </w:r>
    </w:p>
    <w:p w:rsidR="00A26D82" w:rsidRPr="00DC6B79" w:rsidRDefault="00503C81" w:rsidP="0055028F">
      <w:pPr>
        <w:spacing w:after="0"/>
        <w:rPr>
          <w:rFonts w:asciiTheme="majorBidi" w:hAnsiTheme="majorBidi" w:cstheme="majorBidi"/>
          <w:b/>
          <w:sz w:val="20"/>
          <w:szCs w:val="28"/>
        </w:rPr>
      </w:pPr>
      <w:r w:rsidRPr="00DC6B79">
        <w:rPr>
          <w:rFonts w:asciiTheme="majorBidi" w:hAnsiTheme="majorBidi" w:cstheme="majorBidi"/>
          <w:b/>
          <w:sz w:val="20"/>
          <w:szCs w:val="28"/>
        </w:rPr>
        <w:t>T</w:t>
      </w:r>
      <w:r w:rsidR="008F211C" w:rsidRPr="00DC6B79">
        <w:rPr>
          <w:rFonts w:asciiTheme="majorBidi" w:hAnsiTheme="majorBidi" w:cstheme="majorBidi"/>
          <w:b/>
          <w:sz w:val="20"/>
          <w:szCs w:val="28"/>
        </w:rPr>
        <w:t>ARİH</w:t>
      </w:r>
      <w:r w:rsidR="00DC6B79">
        <w:rPr>
          <w:rFonts w:asciiTheme="majorBidi" w:hAnsiTheme="majorBidi" w:cstheme="majorBidi"/>
          <w:b/>
          <w:sz w:val="20"/>
          <w:szCs w:val="28"/>
        </w:rPr>
        <w:t xml:space="preserve"> </w:t>
      </w:r>
      <w:bookmarkStart w:id="0" w:name="_GoBack"/>
      <w:bookmarkEnd w:id="0"/>
      <w:r w:rsidRPr="00DC6B79">
        <w:rPr>
          <w:rFonts w:asciiTheme="majorBidi" w:hAnsiTheme="majorBidi" w:cstheme="majorBidi"/>
          <w:b/>
          <w:sz w:val="20"/>
          <w:szCs w:val="28"/>
        </w:rPr>
        <w:t>:</w:t>
      </w:r>
      <w:r w:rsidR="00300A1B" w:rsidRPr="00DC6B79">
        <w:rPr>
          <w:rFonts w:asciiTheme="majorBidi" w:hAnsiTheme="majorBidi" w:cstheme="majorBidi"/>
          <w:b/>
          <w:sz w:val="20"/>
          <w:szCs w:val="28"/>
        </w:rPr>
        <w:t xml:space="preserve"> </w:t>
      </w:r>
      <w:r w:rsidR="00A858D5" w:rsidRPr="00DC6B79">
        <w:rPr>
          <w:rFonts w:asciiTheme="majorBidi" w:hAnsiTheme="majorBidi" w:cstheme="majorBidi"/>
          <w:b/>
          <w:sz w:val="20"/>
          <w:szCs w:val="28"/>
        </w:rPr>
        <w:t>27.10.2017</w:t>
      </w:r>
    </w:p>
    <w:p w:rsidR="00407144" w:rsidRPr="00C35181" w:rsidRDefault="00407144" w:rsidP="008F211C">
      <w:pPr>
        <w:spacing w:after="0"/>
        <w:rPr>
          <w:rFonts w:asciiTheme="majorBidi" w:hAnsiTheme="majorBidi" w:cstheme="majorBidi"/>
          <w:b/>
          <w:bCs/>
          <w:sz w:val="18"/>
          <w:szCs w:val="24"/>
        </w:rPr>
      </w:pPr>
    </w:p>
    <w:p w:rsidR="00B32CDE" w:rsidRDefault="00503C81" w:rsidP="001E59B0">
      <w:pPr>
        <w:jc w:val="right"/>
        <w:rPr>
          <w:rFonts w:asciiTheme="majorBidi" w:hAnsiTheme="majorBidi" w:cstheme="majorBidi"/>
          <w:sz w:val="24"/>
          <w:szCs w:val="24"/>
        </w:rPr>
      </w:pPr>
      <w:r w:rsidRPr="007540C3">
        <w:rPr>
          <w:rFonts w:asciiTheme="majorBidi" w:hAnsiTheme="majorBidi" w:cstheme="majorBidi"/>
          <w:sz w:val="24"/>
          <w:szCs w:val="24"/>
          <w:rtl/>
        </w:rPr>
        <w:t>بِسْمِ اللهِ الرَّحْمنِ الرَّحِيمِ</w:t>
      </w:r>
      <w:r w:rsidR="00C35181">
        <w:rPr>
          <w:rFonts w:asciiTheme="majorBidi" w:hAnsiTheme="majorBidi" w:cstheme="majorBidi" w:hint="cs"/>
          <w:sz w:val="24"/>
          <w:szCs w:val="24"/>
          <w:rtl/>
        </w:rPr>
        <w:t xml:space="preserve">  :</w:t>
      </w:r>
    </w:p>
    <w:p w:rsidR="00F9463B" w:rsidRDefault="00DE7313" w:rsidP="00DE7313">
      <w:pPr>
        <w:jc w:val="right"/>
        <w:rPr>
          <w:rFonts w:cs="Arial"/>
          <w:b/>
          <w:bCs/>
        </w:rPr>
      </w:pPr>
      <w:r w:rsidRPr="00DE7313">
        <w:rPr>
          <w:rFonts w:cs="Arial"/>
          <w:b/>
          <w:bCs/>
          <w:rtl/>
        </w:rPr>
        <w:t xml:space="preserve">وَلَا تَقُولُوا لِمَنْ يُقْتَلُ ف۪ي سَب۪يلِ اللّٰهِ اَمْوَاتٌۜ بَلْ اَحْيَٓاءٌ وَلٰكِنْ لَا تَشْعُرُونَ ﴿١٥٤﴾ </w:t>
      </w:r>
    </w:p>
    <w:p w:rsidR="00503C81" w:rsidRPr="007540C3" w:rsidRDefault="00F9463B" w:rsidP="00F9463B">
      <w:pPr>
        <w:jc w:val="right"/>
        <w:rPr>
          <w:rStyle w:val="ayet-text"/>
          <w:rFonts w:asciiTheme="majorBidi" w:hAnsiTheme="majorBidi" w:cstheme="majorBidi"/>
          <w:color w:val="000000"/>
          <w:sz w:val="24"/>
          <w:szCs w:val="24"/>
        </w:rPr>
      </w:pPr>
      <w:r w:rsidRPr="00F9463B">
        <w:rPr>
          <w:rFonts w:cs="Arial"/>
          <w:b/>
          <w:bCs/>
        </w:rPr>
        <w:t> </w:t>
      </w:r>
      <w:r w:rsidR="00503C81" w:rsidRPr="007540C3">
        <w:rPr>
          <w:rStyle w:val="ayet-text"/>
          <w:rFonts w:asciiTheme="majorBidi" w:hAnsiTheme="majorBidi" w:cstheme="majorBidi"/>
          <w:color w:val="000000"/>
          <w:sz w:val="24"/>
          <w:szCs w:val="24"/>
          <w:rtl/>
        </w:rPr>
        <w:t>قال النبي صلي الله عليه وسلم:</w:t>
      </w:r>
    </w:p>
    <w:p w:rsidR="005714A3" w:rsidRDefault="00F9463B" w:rsidP="00F9463B">
      <w:pPr>
        <w:ind w:firstLine="708"/>
        <w:jc w:val="right"/>
        <w:rPr>
          <w:rFonts w:asciiTheme="majorBidi" w:hAnsiTheme="majorBidi" w:cs="Times New Roman"/>
          <w:b/>
          <w:bCs/>
          <w:color w:val="2C2C2C"/>
          <w:sz w:val="24"/>
          <w:szCs w:val="24"/>
          <w:shd w:val="clear" w:color="auto" w:fill="FFFFFF"/>
        </w:rPr>
      </w:pPr>
      <w:r w:rsidRPr="00F9463B">
        <w:rPr>
          <w:rFonts w:asciiTheme="majorBidi" w:hAnsiTheme="majorBidi" w:cs="Times New Roman"/>
          <w:b/>
          <w:bCs/>
          <w:color w:val="2C2C2C"/>
          <w:sz w:val="24"/>
          <w:szCs w:val="24"/>
          <w:shd w:val="clear" w:color="auto" w:fill="FFFFFF"/>
          <w:rtl/>
        </w:rPr>
        <w:t>وَاللَّهِ إِنَّكِ لَخَيْرُ أَرْضِ اللَّهِ وَأَحَبُّ أَرْضِ اللَّهِ إِلَى اللَّهِ وَلَوْلاَ أَنِّى أُخْرِجْتُ مِنْكِ مَا خَرَجْتُ</w:t>
      </w:r>
      <w:r w:rsidR="005714A3" w:rsidRPr="005714A3">
        <w:rPr>
          <w:rFonts w:asciiTheme="majorBidi" w:hAnsiTheme="majorBidi" w:cs="Times New Roman"/>
          <w:b/>
          <w:bCs/>
          <w:color w:val="2C2C2C"/>
          <w:sz w:val="24"/>
          <w:szCs w:val="24"/>
          <w:shd w:val="clear" w:color="auto" w:fill="FFFFFF"/>
        </w:rPr>
        <w:t xml:space="preserve"> </w:t>
      </w:r>
    </w:p>
    <w:p w:rsidR="005714A3" w:rsidRPr="006D5864" w:rsidRDefault="00F9463B" w:rsidP="006D5864">
      <w:pPr>
        <w:ind w:firstLine="708"/>
        <w:jc w:val="both"/>
        <w:rPr>
          <w:rFonts w:asciiTheme="majorBidi" w:hAnsiTheme="majorBidi" w:cstheme="majorBidi"/>
          <w:b/>
          <w:bCs/>
          <w:color w:val="000000"/>
          <w:shd w:val="clear" w:color="auto" w:fill="FFFFFF"/>
        </w:rPr>
      </w:pPr>
      <w:r w:rsidRPr="006D5864">
        <w:rPr>
          <w:rFonts w:asciiTheme="majorBidi" w:hAnsiTheme="majorBidi" w:cstheme="majorBidi"/>
          <w:b/>
          <w:bCs/>
          <w:color w:val="000000"/>
          <w:shd w:val="clear" w:color="auto" w:fill="FFFFFF"/>
        </w:rPr>
        <w:t>VATAN VE MİLLET SEVGİSİ</w:t>
      </w:r>
    </w:p>
    <w:p w:rsidR="00503C81" w:rsidRPr="006D5864" w:rsidRDefault="00503C81" w:rsidP="006D5864">
      <w:pPr>
        <w:ind w:firstLine="708"/>
        <w:jc w:val="both"/>
        <w:rPr>
          <w:rFonts w:asciiTheme="majorBidi" w:hAnsiTheme="majorBidi" w:cstheme="majorBidi"/>
          <w:b/>
          <w:bCs/>
        </w:rPr>
      </w:pPr>
      <w:r w:rsidRPr="006D5864">
        <w:rPr>
          <w:rFonts w:asciiTheme="majorBidi" w:hAnsiTheme="majorBidi" w:cstheme="majorBidi"/>
          <w:b/>
          <w:bCs/>
        </w:rPr>
        <w:t>Muhterem Müslümanlar!</w:t>
      </w:r>
    </w:p>
    <w:p w:rsidR="005714A3" w:rsidRPr="006D5864" w:rsidRDefault="00503C81" w:rsidP="006D5864">
      <w:pPr>
        <w:jc w:val="both"/>
        <w:rPr>
          <w:rFonts w:asciiTheme="majorBidi" w:hAnsiTheme="majorBidi" w:cstheme="majorBidi"/>
          <w:b/>
          <w:bCs/>
        </w:rPr>
      </w:pPr>
      <w:r w:rsidRPr="006D5864">
        <w:rPr>
          <w:rFonts w:asciiTheme="majorBidi" w:hAnsiTheme="majorBidi" w:cstheme="majorBidi"/>
          <w:b/>
          <w:bCs/>
        </w:rPr>
        <w:tab/>
      </w:r>
      <w:r w:rsidR="005714A3" w:rsidRPr="006D5864">
        <w:rPr>
          <w:rFonts w:asciiTheme="majorBidi" w:hAnsiTheme="majorBidi" w:cstheme="majorBidi"/>
        </w:rPr>
        <w:t>Okuduğum ayeti kerimede Yüce Allah (cc) şöyle buyuruyor</w:t>
      </w:r>
      <w:r w:rsidR="005714A3" w:rsidRPr="006D5864">
        <w:rPr>
          <w:rFonts w:asciiTheme="majorBidi" w:hAnsiTheme="majorBidi" w:cstheme="majorBidi"/>
          <w:b/>
          <w:bCs/>
        </w:rPr>
        <w:t>: “</w:t>
      </w:r>
      <w:r w:rsidR="00DE7313" w:rsidRPr="006D5864">
        <w:rPr>
          <w:rFonts w:asciiTheme="majorBidi" w:hAnsiTheme="majorBidi" w:cstheme="majorBidi"/>
          <w:b/>
          <w:bCs/>
        </w:rPr>
        <w:t>Allah yolunda öldürülenlere "ölüler" demeyin. Hayır, onlar diridirler. Ancak siz bunu bilemezsiniz</w:t>
      </w:r>
      <w:r w:rsidR="005714A3" w:rsidRPr="006D5864">
        <w:rPr>
          <w:rFonts w:asciiTheme="majorBidi" w:hAnsiTheme="majorBidi" w:cstheme="majorBidi"/>
          <w:b/>
          <w:bCs/>
        </w:rPr>
        <w:t>.”</w:t>
      </w:r>
      <w:r w:rsidR="005714A3" w:rsidRPr="006D5864">
        <w:rPr>
          <w:rStyle w:val="SonnotBavurusu"/>
          <w:rFonts w:asciiTheme="majorBidi" w:hAnsiTheme="majorBidi" w:cstheme="majorBidi"/>
          <w:b/>
          <w:bCs/>
        </w:rPr>
        <w:endnoteReference w:id="1"/>
      </w:r>
    </w:p>
    <w:p w:rsidR="0055028F" w:rsidRPr="006D5864" w:rsidRDefault="0055028F" w:rsidP="006D5864">
      <w:pPr>
        <w:jc w:val="both"/>
        <w:rPr>
          <w:rFonts w:asciiTheme="majorBidi" w:hAnsiTheme="majorBidi" w:cstheme="majorBidi"/>
          <w:b/>
          <w:bCs/>
        </w:rPr>
      </w:pPr>
      <w:r w:rsidRPr="006D5864">
        <w:rPr>
          <w:rFonts w:asciiTheme="majorBidi" w:hAnsiTheme="majorBidi" w:cstheme="majorBidi"/>
          <w:b/>
          <w:bCs/>
        </w:rPr>
        <w:tab/>
      </w:r>
      <w:r w:rsidRPr="006D5864">
        <w:rPr>
          <w:rFonts w:asciiTheme="majorBidi" w:hAnsiTheme="majorBidi" w:cstheme="majorBidi"/>
        </w:rPr>
        <w:t xml:space="preserve">Okuduğum hadis-i </w:t>
      </w:r>
      <w:r w:rsidR="006D5864" w:rsidRPr="006D5864">
        <w:rPr>
          <w:rFonts w:asciiTheme="majorBidi" w:hAnsiTheme="majorBidi" w:cstheme="majorBidi"/>
        </w:rPr>
        <w:t>Şerif</w:t>
      </w:r>
      <w:r w:rsidR="006D5864">
        <w:rPr>
          <w:rFonts w:asciiTheme="majorBidi" w:hAnsiTheme="majorBidi" w:cstheme="majorBidi"/>
        </w:rPr>
        <w:t>’</w:t>
      </w:r>
      <w:r w:rsidR="006D5864" w:rsidRPr="006D5864">
        <w:rPr>
          <w:rFonts w:asciiTheme="majorBidi" w:hAnsiTheme="majorBidi" w:cstheme="majorBidi"/>
        </w:rPr>
        <w:t>te</w:t>
      </w:r>
      <w:r w:rsidRPr="006D5864">
        <w:rPr>
          <w:rFonts w:asciiTheme="majorBidi" w:hAnsiTheme="majorBidi" w:cstheme="majorBidi"/>
        </w:rPr>
        <w:t xml:space="preserve"> de Allah </w:t>
      </w:r>
      <w:r w:rsidR="006D5864" w:rsidRPr="006D5864">
        <w:rPr>
          <w:rFonts w:asciiTheme="majorBidi" w:hAnsiTheme="majorBidi" w:cstheme="majorBidi"/>
        </w:rPr>
        <w:t>Resûlü</w:t>
      </w:r>
      <w:r w:rsidRPr="006D5864">
        <w:rPr>
          <w:rFonts w:asciiTheme="majorBidi" w:hAnsiTheme="majorBidi" w:cstheme="majorBidi"/>
        </w:rPr>
        <w:t xml:space="preserve"> şöyle buyuruyor:</w:t>
      </w:r>
      <w:r w:rsidR="00F9463B" w:rsidRPr="006D5864">
        <w:rPr>
          <w:rFonts w:asciiTheme="majorBidi" w:hAnsiTheme="majorBidi" w:cstheme="majorBidi"/>
          <w:b/>
          <w:bCs/>
        </w:rPr>
        <w:t xml:space="preserve"> “(Ey Mekke!) Vallahi sen Allah'ın en hayırlı ve Allah'a en sevimli olan beldesisin. Senden çıkarılmış olmasaydım seni asla terk etmezdim</w:t>
      </w:r>
      <w:r w:rsidRPr="006D5864">
        <w:rPr>
          <w:rFonts w:asciiTheme="majorBidi" w:hAnsiTheme="majorBidi" w:cstheme="majorBidi"/>
          <w:b/>
          <w:bCs/>
        </w:rPr>
        <w:t>.”</w:t>
      </w:r>
      <w:r w:rsidRPr="006D5864">
        <w:rPr>
          <w:rStyle w:val="SonnotBavurusu"/>
          <w:rFonts w:asciiTheme="majorBidi" w:hAnsiTheme="majorBidi" w:cstheme="majorBidi"/>
          <w:b/>
          <w:bCs/>
        </w:rPr>
        <w:endnoteReference w:id="2"/>
      </w:r>
    </w:p>
    <w:p w:rsidR="00A654B7" w:rsidRPr="006D5864" w:rsidRDefault="00A654B7" w:rsidP="006D5864">
      <w:pPr>
        <w:ind w:firstLine="708"/>
        <w:jc w:val="both"/>
        <w:rPr>
          <w:rFonts w:asciiTheme="majorBidi" w:hAnsiTheme="majorBidi" w:cstheme="majorBidi"/>
          <w:b/>
          <w:bCs/>
        </w:rPr>
      </w:pPr>
      <w:r w:rsidRPr="006D5864">
        <w:rPr>
          <w:rFonts w:asciiTheme="majorBidi" w:hAnsiTheme="majorBidi" w:cstheme="majorBidi"/>
          <w:b/>
          <w:bCs/>
        </w:rPr>
        <w:t>Muhterem Müslümanlar!</w:t>
      </w:r>
    </w:p>
    <w:p w:rsidR="00B17617" w:rsidRPr="006D5864" w:rsidRDefault="00B17617" w:rsidP="006D5864">
      <w:pPr>
        <w:ind w:firstLine="708"/>
        <w:jc w:val="both"/>
        <w:rPr>
          <w:rFonts w:asciiTheme="majorBidi" w:hAnsiTheme="majorBidi" w:cstheme="majorBidi"/>
        </w:rPr>
      </w:pPr>
      <w:r w:rsidRPr="006D5864">
        <w:rPr>
          <w:rFonts w:asciiTheme="majorBidi" w:hAnsiTheme="majorBidi" w:cstheme="majorBidi"/>
        </w:rPr>
        <w:t xml:space="preserve">İnsanoğlu Cennet yurdundan gurbete bir yolculuğa çıkmıştır. Bu yolculuğunun uğrak yeri de dünyadır. Dünyanın çeşitli bölgelerinde yurt ve vatan edinmiştir. Toprakla insan aynı hamurdan olması hasebiyle aralarında bir bağın hâsıl olması da kaçınılmazdır. Bu bağ da vatan sevgisidir. </w:t>
      </w:r>
    </w:p>
    <w:p w:rsidR="00DE7313" w:rsidRPr="006D5864" w:rsidRDefault="00B17617" w:rsidP="006D5864">
      <w:pPr>
        <w:ind w:firstLine="708"/>
        <w:jc w:val="both"/>
        <w:rPr>
          <w:rFonts w:asciiTheme="majorBidi" w:hAnsiTheme="majorBidi" w:cstheme="majorBidi"/>
        </w:rPr>
      </w:pPr>
      <w:r w:rsidRPr="006D5864">
        <w:rPr>
          <w:rFonts w:asciiTheme="majorBidi" w:hAnsiTheme="majorBidi" w:cstheme="majorBidi"/>
        </w:rPr>
        <w:t xml:space="preserve">Bu yolculuk esnasında arkadaşlık yaptığı dert ortağı olduğu sevinçlerini de paylaştığı kimselere de millet denir. Onlara karşı vefa duygusunu yerine getirmeye de millet sevgisi denir. </w:t>
      </w:r>
    </w:p>
    <w:p w:rsidR="00297265" w:rsidRPr="006D5864" w:rsidRDefault="00297265" w:rsidP="006D5864">
      <w:pPr>
        <w:ind w:firstLine="708"/>
        <w:jc w:val="both"/>
        <w:rPr>
          <w:rFonts w:asciiTheme="majorBidi" w:hAnsiTheme="majorBidi" w:cstheme="majorBidi"/>
          <w:b/>
          <w:bCs/>
        </w:rPr>
      </w:pPr>
      <w:r w:rsidRPr="006D5864">
        <w:rPr>
          <w:rFonts w:asciiTheme="majorBidi" w:hAnsiTheme="majorBidi" w:cstheme="majorBidi"/>
          <w:b/>
          <w:bCs/>
        </w:rPr>
        <w:t>Değerli Müminler</w:t>
      </w:r>
      <w:r w:rsidR="00072C4F" w:rsidRPr="006D5864">
        <w:rPr>
          <w:rFonts w:asciiTheme="majorBidi" w:hAnsiTheme="majorBidi" w:cstheme="majorBidi"/>
          <w:b/>
          <w:bCs/>
        </w:rPr>
        <w:t>!</w:t>
      </w:r>
    </w:p>
    <w:p w:rsidR="00113910" w:rsidRPr="006D5864" w:rsidRDefault="00F24239" w:rsidP="006D5864">
      <w:pPr>
        <w:ind w:firstLine="708"/>
        <w:jc w:val="both"/>
        <w:rPr>
          <w:rFonts w:asciiTheme="majorBidi" w:hAnsiTheme="majorBidi" w:cstheme="majorBidi"/>
        </w:rPr>
      </w:pPr>
      <w:r w:rsidRPr="006D5864">
        <w:rPr>
          <w:rFonts w:asciiTheme="majorBidi" w:hAnsiTheme="majorBidi" w:cstheme="majorBidi"/>
        </w:rPr>
        <w:t xml:space="preserve"> </w:t>
      </w:r>
      <w:r w:rsidR="00B17617" w:rsidRPr="006D5864">
        <w:rPr>
          <w:rFonts w:asciiTheme="majorBidi" w:hAnsiTheme="majorBidi" w:cstheme="majorBidi"/>
        </w:rPr>
        <w:t xml:space="preserve">Bir yurdun vatan olabilmesi ve kendisiyle bir bağın oluşabilmesi kolay bir mesele değildir. Bir milletin maddi ve manevi kazanımlarını sağladıkları ve uğrunda canlarını hiç sakınmadan verdikleri topraklara vatan denir. </w:t>
      </w:r>
      <w:r w:rsidR="009750A0" w:rsidRPr="006D5864">
        <w:rPr>
          <w:rFonts w:asciiTheme="majorBidi" w:hAnsiTheme="majorBidi" w:cstheme="majorBidi"/>
        </w:rPr>
        <w:t>Şairin ifade ettiği gibi;</w:t>
      </w:r>
    </w:p>
    <w:p w:rsidR="009750A0" w:rsidRPr="006D5864" w:rsidRDefault="009750A0" w:rsidP="006D5864">
      <w:pPr>
        <w:pStyle w:val="AralkYok"/>
        <w:jc w:val="both"/>
        <w:rPr>
          <w:rFonts w:asciiTheme="majorBidi" w:hAnsiTheme="majorBidi" w:cstheme="majorBidi"/>
          <w:b/>
          <w:bCs/>
          <w:i/>
          <w:iCs/>
        </w:rPr>
      </w:pPr>
      <w:r w:rsidRPr="006D5864">
        <w:rPr>
          <w:rFonts w:asciiTheme="majorBidi" w:hAnsiTheme="majorBidi" w:cstheme="majorBidi"/>
          <w:b/>
          <w:bCs/>
          <w:i/>
          <w:iCs/>
        </w:rPr>
        <w:t>Bayrakları bayrak yapan üstündeki kandır</w:t>
      </w:r>
    </w:p>
    <w:p w:rsidR="009750A0" w:rsidRDefault="009750A0" w:rsidP="006D5864">
      <w:pPr>
        <w:pStyle w:val="AralkYok"/>
        <w:jc w:val="both"/>
        <w:rPr>
          <w:rFonts w:asciiTheme="majorBidi" w:hAnsiTheme="majorBidi" w:cstheme="majorBidi"/>
          <w:b/>
          <w:bCs/>
          <w:i/>
          <w:iCs/>
        </w:rPr>
      </w:pPr>
      <w:r w:rsidRPr="006D5864">
        <w:rPr>
          <w:rFonts w:asciiTheme="majorBidi" w:hAnsiTheme="majorBidi" w:cstheme="majorBidi"/>
          <w:b/>
          <w:bCs/>
          <w:i/>
          <w:iCs/>
        </w:rPr>
        <w:t>Toprak, eğer uğrunda ölen varsa; vatandır.</w:t>
      </w:r>
    </w:p>
    <w:p w:rsidR="006D5864" w:rsidRPr="006D5864" w:rsidRDefault="006D5864" w:rsidP="006D5864">
      <w:pPr>
        <w:pStyle w:val="AralkYok"/>
        <w:jc w:val="both"/>
        <w:rPr>
          <w:rFonts w:asciiTheme="majorBidi" w:hAnsiTheme="majorBidi" w:cstheme="majorBidi"/>
          <w:b/>
          <w:bCs/>
          <w:i/>
          <w:iCs/>
        </w:rPr>
      </w:pPr>
    </w:p>
    <w:p w:rsidR="009750A0" w:rsidRPr="006D5864" w:rsidRDefault="009750A0" w:rsidP="006D5864">
      <w:pPr>
        <w:ind w:firstLine="708"/>
        <w:jc w:val="both"/>
        <w:rPr>
          <w:rFonts w:asciiTheme="majorBidi" w:hAnsiTheme="majorBidi" w:cstheme="majorBidi"/>
        </w:rPr>
      </w:pPr>
      <w:r w:rsidRPr="006D5864">
        <w:rPr>
          <w:rFonts w:asciiTheme="majorBidi" w:hAnsiTheme="majorBidi" w:cstheme="majorBidi"/>
        </w:rPr>
        <w:t xml:space="preserve">Minaresinden ezan okuduğumuz, ağacına çıkıp meyve yediğimiz, el kaldırıp dua ettiğimiz, en önemlisi de hakka iyi bir kul olmamız hususunda istifade ettiğimiz mukaddesatımızı yaşamaya çalıştığımız yerdir vatan. </w:t>
      </w:r>
    </w:p>
    <w:p w:rsidR="006B1717" w:rsidRPr="006D5864" w:rsidRDefault="009750A0" w:rsidP="006D5864">
      <w:pPr>
        <w:ind w:firstLine="708"/>
        <w:jc w:val="both"/>
        <w:rPr>
          <w:rFonts w:asciiTheme="majorBidi" w:hAnsiTheme="majorBidi" w:cstheme="majorBidi"/>
        </w:rPr>
      </w:pPr>
      <w:r w:rsidRPr="006D5864">
        <w:rPr>
          <w:rFonts w:asciiTheme="majorBidi" w:hAnsiTheme="majorBidi" w:cstheme="majorBidi"/>
        </w:rPr>
        <w:t>Devleti, devlet yapan millet, milleti de mille</w:t>
      </w:r>
      <w:r w:rsidR="000D6CA9" w:rsidRPr="006D5864">
        <w:rPr>
          <w:rFonts w:asciiTheme="majorBidi" w:hAnsiTheme="majorBidi" w:cstheme="majorBidi"/>
        </w:rPr>
        <w:t xml:space="preserve">t yapan vatan ve mukaddesattır. </w:t>
      </w:r>
    </w:p>
    <w:p w:rsidR="00427582" w:rsidRPr="006D5864" w:rsidRDefault="00427582" w:rsidP="006D5864">
      <w:pPr>
        <w:ind w:firstLine="708"/>
        <w:jc w:val="both"/>
        <w:rPr>
          <w:rFonts w:asciiTheme="majorBidi" w:hAnsiTheme="majorBidi" w:cstheme="majorBidi"/>
          <w:b/>
          <w:bCs/>
        </w:rPr>
      </w:pPr>
      <w:r w:rsidRPr="006D5864">
        <w:rPr>
          <w:rFonts w:asciiTheme="majorBidi" w:hAnsiTheme="majorBidi" w:cstheme="majorBidi"/>
          <w:b/>
          <w:bCs/>
        </w:rPr>
        <w:t>Kıymetli Kardeşlerim</w:t>
      </w:r>
      <w:r w:rsidR="006D5864">
        <w:rPr>
          <w:rFonts w:asciiTheme="majorBidi" w:hAnsiTheme="majorBidi" w:cstheme="majorBidi"/>
          <w:b/>
          <w:bCs/>
        </w:rPr>
        <w:t>!</w:t>
      </w:r>
    </w:p>
    <w:p w:rsidR="006B1717" w:rsidRPr="006D5864" w:rsidRDefault="000D6CA9" w:rsidP="006D5864">
      <w:pPr>
        <w:ind w:firstLine="708"/>
        <w:jc w:val="both"/>
        <w:rPr>
          <w:rFonts w:asciiTheme="majorBidi" w:hAnsiTheme="majorBidi" w:cstheme="majorBidi"/>
        </w:rPr>
      </w:pPr>
      <w:r w:rsidRPr="006D5864">
        <w:rPr>
          <w:rFonts w:asciiTheme="majorBidi" w:hAnsiTheme="majorBidi" w:cstheme="majorBidi"/>
        </w:rPr>
        <w:t xml:space="preserve">Dünyada, namus ve şerefimizi koruyarak huzur ve güven içerisinde yaşamak, dini ve vicdani vecibelerimizi yerine getirmek ancak bağımsız bir vatana sahip olmakla mümkün olur. Bu sebeple dinimiz vatanın korunmasına büyük önem vermiş, vatan sevgisini imandan saymıştır. Dinimiz, insana </w:t>
      </w:r>
      <w:r w:rsidR="002626DC" w:rsidRPr="006D5864">
        <w:rPr>
          <w:rFonts w:asciiTheme="majorBidi" w:hAnsiTheme="majorBidi" w:cstheme="majorBidi"/>
        </w:rPr>
        <w:t>ehemmiyet verir ve</w:t>
      </w:r>
      <w:r w:rsidRPr="006D5864">
        <w:rPr>
          <w:rFonts w:asciiTheme="majorBidi" w:hAnsiTheme="majorBidi" w:cstheme="majorBidi"/>
        </w:rPr>
        <w:t xml:space="preserve"> onun dinini, canını, aklını, namusunu ve malını muhafaza etmeyi temel bir vecibe kabul eder.  Bütün bu sayılanların beraberce ve en güzel muhafaza edilmesi ancak vatanla, milletle ve ümmet olabilmekle mümkündür.  </w:t>
      </w:r>
    </w:p>
    <w:p w:rsidR="00072C4F" w:rsidRPr="006D5864" w:rsidRDefault="002626DC" w:rsidP="006D5864">
      <w:pPr>
        <w:ind w:firstLine="708"/>
        <w:jc w:val="both"/>
        <w:rPr>
          <w:rFonts w:asciiTheme="majorBidi" w:hAnsiTheme="majorBidi" w:cstheme="majorBidi"/>
        </w:rPr>
      </w:pPr>
      <w:r w:rsidRPr="006D5864">
        <w:rPr>
          <w:rFonts w:asciiTheme="majorBidi" w:hAnsiTheme="majorBidi" w:cstheme="majorBidi"/>
        </w:rPr>
        <w:t>İslam Dini hiçbir insanın haksız yere zulüm görmesine, baskı altına alınmasına izin vermez. Gerektiğinde hak, hürriyet, adalet, mukaddesat, millet ve ümmet için düşmanlarla çarpışmayı emreder</w:t>
      </w:r>
      <w:r w:rsidR="00072C4F" w:rsidRPr="006D5864">
        <w:rPr>
          <w:rFonts w:asciiTheme="majorBidi" w:hAnsiTheme="majorBidi" w:cstheme="majorBidi"/>
        </w:rPr>
        <w:t>.</w:t>
      </w:r>
      <w:r w:rsidR="00072C4F" w:rsidRPr="006D5864">
        <w:rPr>
          <w:rStyle w:val="SonnotBavurusu"/>
          <w:rFonts w:asciiTheme="majorBidi" w:hAnsiTheme="majorBidi" w:cstheme="majorBidi"/>
        </w:rPr>
        <w:endnoteReference w:id="3"/>
      </w:r>
      <w:r w:rsidR="00072C4F" w:rsidRPr="006D5864">
        <w:rPr>
          <w:rFonts w:asciiTheme="majorBidi" w:hAnsiTheme="majorBidi" w:cstheme="majorBidi"/>
        </w:rPr>
        <w:t xml:space="preserve"> </w:t>
      </w:r>
    </w:p>
    <w:p w:rsidR="002626DC" w:rsidRPr="006D5864" w:rsidRDefault="00072C4F" w:rsidP="006D5864">
      <w:pPr>
        <w:ind w:firstLine="708"/>
        <w:jc w:val="both"/>
        <w:rPr>
          <w:rFonts w:asciiTheme="majorBidi" w:hAnsiTheme="majorBidi" w:cstheme="majorBidi"/>
        </w:rPr>
      </w:pPr>
      <w:r w:rsidRPr="006D5864">
        <w:rPr>
          <w:rFonts w:asciiTheme="majorBidi" w:hAnsiTheme="majorBidi" w:cstheme="majorBidi"/>
        </w:rPr>
        <w:t>Bu uğurda yol kat edenleri de peygamberlik makamından sonra en yüksek makamda olduklarını ifade eder. Öldürülseler bil</w:t>
      </w:r>
      <w:r w:rsidR="00D634B7" w:rsidRPr="006D5864">
        <w:rPr>
          <w:rFonts w:asciiTheme="majorBidi" w:hAnsiTheme="majorBidi" w:cstheme="majorBidi"/>
        </w:rPr>
        <w:t>e</w:t>
      </w:r>
      <w:r w:rsidRPr="006D5864">
        <w:rPr>
          <w:rFonts w:asciiTheme="majorBidi" w:hAnsiTheme="majorBidi" w:cstheme="majorBidi"/>
        </w:rPr>
        <w:t xml:space="preserve"> onların ölü olmadığını beyan eder.</w:t>
      </w:r>
      <w:r w:rsidRPr="006D5864">
        <w:rPr>
          <w:rStyle w:val="SonnotBavurusu"/>
          <w:rFonts w:asciiTheme="majorBidi" w:hAnsiTheme="majorBidi" w:cstheme="majorBidi"/>
        </w:rPr>
        <w:endnoteReference w:id="4"/>
      </w:r>
    </w:p>
    <w:p w:rsidR="00072C4F" w:rsidRPr="006D5864" w:rsidRDefault="00072C4F" w:rsidP="006D5864">
      <w:pPr>
        <w:ind w:firstLine="708"/>
        <w:jc w:val="both"/>
        <w:rPr>
          <w:rFonts w:asciiTheme="majorBidi" w:hAnsiTheme="majorBidi" w:cstheme="majorBidi"/>
          <w:b/>
          <w:bCs/>
        </w:rPr>
      </w:pPr>
      <w:r w:rsidRPr="006D5864">
        <w:rPr>
          <w:rFonts w:asciiTheme="majorBidi" w:hAnsiTheme="majorBidi" w:cstheme="majorBidi"/>
          <w:b/>
          <w:bCs/>
        </w:rPr>
        <w:t>Muhterem Kardeşlerim!</w:t>
      </w:r>
    </w:p>
    <w:p w:rsidR="00072C4F" w:rsidRPr="006D5864" w:rsidRDefault="00072C4F" w:rsidP="006D5864">
      <w:pPr>
        <w:ind w:firstLine="708"/>
        <w:jc w:val="both"/>
        <w:rPr>
          <w:rFonts w:asciiTheme="majorBidi" w:hAnsiTheme="majorBidi" w:cstheme="majorBidi"/>
        </w:rPr>
      </w:pPr>
      <w:r w:rsidRPr="006D5864">
        <w:rPr>
          <w:rFonts w:asciiTheme="majorBidi" w:hAnsiTheme="majorBidi" w:cstheme="majorBidi"/>
        </w:rPr>
        <w:t>“</w:t>
      </w:r>
      <w:r w:rsidRPr="006D5864">
        <w:rPr>
          <w:rFonts w:asciiTheme="majorBidi" w:hAnsiTheme="majorBidi" w:cstheme="majorBidi"/>
          <w:b/>
          <w:bCs/>
        </w:rPr>
        <w:t>Onlara karşı gücünüz yettiği kadar kuvvet ve savaş atları hazırlayın. Onlarla Allah'ın düşmanını, sizin düşmanınızı ve bunlardan başka sizin bilmediğiniz fakat Allah'ın bildiği diğer düşmanları korkutursunuz. Allah yolunda her ne harcarsanız karşılığı size tam olarak ödenir. Size zulmedilmez</w:t>
      </w:r>
      <w:r w:rsidRPr="006D5864">
        <w:rPr>
          <w:rFonts w:asciiTheme="majorBidi" w:hAnsiTheme="majorBidi" w:cstheme="majorBidi"/>
        </w:rPr>
        <w:t>.”</w:t>
      </w:r>
      <w:r w:rsidRPr="006D5864">
        <w:rPr>
          <w:rStyle w:val="SonnotBavurusu"/>
          <w:rFonts w:asciiTheme="majorBidi" w:hAnsiTheme="majorBidi" w:cstheme="majorBidi"/>
        </w:rPr>
        <w:endnoteReference w:id="5"/>
      </w:r>
      <w:r w:rsidRPr="006D5864">
        <w:rPr>
          <w:rFonts w:asciiTheme="majorBidi" w:hAnsiTheme="majorBidi" w:cstheme="majorBidi"/>
        </w:rPr>
        <w:t xml:space="preserve"> Buyuran </w:t>
      </w:r>
      <w:r w:rsidR="00A728E2" w:rsidRPr="006D5864">
        <w:rPr>
          <w:rFonts w:asciiTheme="majorBidi" w:hAnsiTheme="majorBidi" w:cstheme="majorBidi"/>
        </w:rPr>
        <w:t xml:space="preserve">Allah </w:t>
      </w:r>
      <w:r w:rsidR="006D5864" w:rsidRPr="006D5864">
        <w:rPr>
          <w:rFonts w:asciiTheme="majorBidi" w:hAnsiTheme="majorBidi" w:cstheme="majorBidi"/>
        </w:rPr>
        <w:t>Teâlâ</w:t>
      </w:r>
      <w:r w:rsidRPr="006D5864">
        <w:rPr>
          <w:rFonts w:asciiTheme="majorBidi" w:hAnsiTheme="majorBidi" w:cstheme="majorBidi"/>
        </w:rPr>
        <w:t xml:space="preserve"> millet ve ümmet olarak hazırlıklı ve gayretli olmamız gerektiğini ifade eder. </w:t>
      </w:r>
      <w:r w:rsidR="00A728E2" w:rsidRPr="006D5864">
        <w:rPr>
          <w:rFonts w:asciiTheme="majorBidi" w:hAnsiTheme="majorBidi" w:cstheme="majorBidi"/>
        </w:rPr>
        <w:t xml:space="preserve">Millet, vatan ve ümmet sevgisinin en önemli tezahürlerinden birisi de bu gayrette ve çalışkanlıkta olmaktır. </w:t>
      </w:r>
    </w:p>
    <w:p w:rsidR="00A728E2" w:rsidRPr="006D5864" w:rsidRDefault="00A728E2" w:rsidP="006D5864">
      <w:pPr>
        <w:pStyle w:val="AralkYok"/>
        <w:jc w:val="both"/>
        <w:rPr>
          <w:rFonts w:asciiTheme="majorBidi" w:hAnsiTheme="majorBidi" w:cstheme="majorBidi"/>
        </w:rPr>
      </w:pPr>
      <w:r w:rsidRPr="006D5864">
        <w:rPr>
          <w:rFonts w:asciiTheme="majorBidi" w:hAnsiTheme="majorBidi" w:cstheme="majorBidi"/>
        </w:rPr>
        <w:t>Hutbemi Akif’in şu mısralarıyla bitirmek istiyorum;</w:t>
      </w:r>
    </w:p>
    <w:p w:rsidR="006D5864" w:rsidRPr="006D5864" w:rsidRDefault="006D5864" w:rsidP="006D5864">
      <w:pPr>
        <w:pStyle w:val="AralkYok"/>
        <w:jc w:val="both"/>
        <w:rPr>
          <w:rFonts w:asciiTheme="majorBidi" w:hAnsiTheme="majorBidi" w:cstheme="majorBidi"/>
        </w:rPr>
      </w:pPr>
    </w:p>
    <w:p w:rsidR="00A728E2" w:rsidRPr="006D5864" w:rsidRDefault="00A728E2" w:rsidP="006D5864">
      <w:pPr>
        <w:pStyle w:val="AralkYok"/>
        <w:jc w:val="both"/>
        <w:rPr>
          <w:rFonts w:asciiTheme="majorBidi" w:hAnsiTheme="majorBidi" w:cstheme="majorBidi"/>
          <w:b/>
          <w:bCs/>
          <w:i/>
          <w:iCs/>
        </w:rPr>
      </w:pPr>
      <w:r w:rsidRPr="006D5864">
        <w:rPr>
          <w:rFonts w:asciiTheme="majorBidi" w:hAnsiTheme="majorBidi" w:cstheme="majorBidi"/>
          <w:b/>
          <w:bCs/>
          <w:i/>
          <w:iCs/>
        </w:rPr>
        <w:t>Kim bu cennet vatanı uğruna olmaz ki fedâ</w:t>
      </w:r>
    </w:p>
    <w:p w:rsidR="00A728E2" w:rsidRPr="006D5864" w:rsidRDefault="00A728E2" w:rsidP="006D5864">
      <w:pPr>
        <w:pStyle w:val="AralkYok"/>
        <w:jc w:val="both"/>
        <w:rPr>
          <w:rFonts w:asciiTheme="majorBidi" w:hAnsiTheme="majorBidi" w:cstheme="majorBidi"/>
          <w:b/>
          <w:bCs/>
          <w:i/>
          <w:iCs/>
        </w:rPr>
      </w:pPr>
      <w:r w:rsidRPr="006D5864">
        <w:rPr>
          <w:rFonts w:asciiTheme="majorBidi" w:hAnsiTheme="majorBidi" w:cstheme="majorBidi"/>
          <w:b/>
          <w:bCs/>
          <w:i/>
          <w:iCs/>
        </w:rPr>
        <w:t>Şüheda fışkıracak toprağı sıksan şüheda!</w:t>
      </w:r>
    </w:p>
    <w:p w:rsidR="00A728E2" w:rsidRPr="006D5864" w:rsidRDefault="00A728E2" w:rsidP="006D5864">
      <w:pPr>
        <w:pStyle w:val="AralkYok"/>
        <w:jc w:val="both"/>
        <w:rPr>
          <w:rFonts w:asciiTheme="majorBidi" w:hAnsiTheme="majorBidi" w:cstheme="majorBidi"/>
          <w:b/>
          <w:bCs/>
          <w:i/>
          <w:iCs/>
        </w:rPr>
      </w:pPr>
      <w:r w:rsidRPr="006D5864">
        <w:rPr>
          <w:rFonts w:asciiTheme="majorBidi" w:hAnsiTheme="majorBidi" w:cstheme="majorBidi"/>
          <w:b/>
          <w:bCs/>
          <w:i/>
          <w:iCs/>
        </w:rPr>
        <w:t>Canı</w:t>
      </w:r>
      <w:r w:rsidR="006D5864" w:rsidRPr="006D5864">
        <w:rPr>
          <w:rFonts w:asciiTheme="majorBidi" w:hAnsiTheme="majorBidi" w:cstheme="majorBidi"/>
          <w:b/>
          <w:bCs/>
          <w:i/>
          <w:iCs/>
        </w:rPr>
        <w:t xml:space="preserve"> cânânı bütün varımı alsın da Hü</w:t>
      </w:r>
      <w:r w:rsidRPr="006D5864">
        <w:rPr>
          <w:rFonts w:asciiTheme="majorBidi" w:hAnsiTheme="majorBidi" w:cstheme="majorBidi"/>
          <w:b/>
          <w:bCs/>
          <w:i/>
          <w:iCs/>
        </w:rPr>
        <w:t>dâ</w:t>
      </w:r>
    </w:p>
    <w:p w:rsidR="00A728E2" w:rsidRPr="006D5864" w:rsidRDefault="00A728E2" w:rsidP="006D5864">
      <w:pPr>
        <w:pStyle w:val="AralkYok"/>
        <w:jc w:val="both"/>
        <w:rPr>
          <w:rFonts w:asciiTheme="majorBidi" w:hAnsiTheme="majorBidi" w:cstheme="majorBidi"/>
          <w:b/>
          <w:bCs/>
          <w:i/>
          <w:iCs/>
        </w:rPr>
      </w:pPr>
      <w:r w:rsidRPr="006D5864">
        <w:rPr>
          <w:rFonts w:asciiTheme="majorBidi" w:hAnsiTheme="majorBidi" w:cstheme="majorBidi"/>
          <w:b/>
          <w:bCs/>
          <w:i/>
          <w:iCs/>
        </w:rPr>
        <w:t xml:space="preserve">Etmesin </w:t>
      </w:r>
      <w:r w:rsidR="00B67F6D" w:rsidRPr="006D5864">
        <w:rPr>
          <w:rFonts w:asciiTheme="majorBidi" w:hAnsiTheme="majorBidi" w:cstheme="majorBidi"/>
          <w:b/>
          <w:bCs/>
          <w:i/>
          <w:iCs/>
        </w:rPr>
        <w:t xml:space="preserve">tek </w:t>
      </w:r>
      <w:r w:rsidRPr="006D5864">
        <w:rPr>
          <w:rFonts w:asciiTheme="majorBidi" w:hAnsiTheme="majorBidi" w:cstheme="majorBidi"/>
          <w:b/>
          <w:bCs/>
          <w:i/>
          <w:iCs/>
        </w:rPr>
        <w:t xml:space="preserve">vatanımdan </w:t>
      </w:r>
      <w:r w:rsidR="00B67F6D" w:rsidRPr="006D5864">
        <w:rPr>
          <w:rFonts w:asciiTheme="majorBidi" w:hAnsiTheme="majorBidi" w:cstheme="majorBidi"/>
          <w:b/>
          <w:bCs/>
          <w:i/>
          <w:iCs/>
        </w:rPr>
        <w:t xml:space="preserve">beni dünyada </w:t>
      </w:r>
      <w:r w:rsidRPr="006D5864">
        <w:rPr>
          <w:rFonts w:asciiTheme="majorBidi" w:hAnsiTheme="majorBidi" w:cstheme="majorBidi"/>
          <w:b/>
          <w:bCs/>
          <w:i/>
          <w:iCs/>
        </w:rPr>
        <w:t>cüdâ</w:t>
      </w:r>
    </w:p>
    <w:sectPr w:rsidR="00A728E2" w:rsidRPr="006D5864" w:rsidSect="006D5864">
      <w:footnotePr>
        <w:pos w:val="beneathText"/>
      </w:footnotePr>
      <w:endnotePr>
        <w:numFmt w:val="decimal"/>
      </w:endnotePr>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CB" w:rsidRDefault="006C3ACB" w:rsidP="00503C81">
      <w:pPr>
        <w:spacing w:after="0" w:line="240" w:lineRule="auto"/>
      </w:pPr>
      <w:r>
        <w:separator/>
      </w:r>
    </w:p>
  </w:endnote>
  <w:endnote w:type="continuationSeparator" w:id="0">
    <w:p w:rsidR="006C3ACB" w:rsidRDefault="006C3ACB" w:rsidP="00503C81">
      <w:pPr>
        <w:spacing w:after="0" w:line="240" w:lineRule="auto"/>
      </w:pPr>
      <w:r>
        <w:continuationSeparator/>
      </w:r>
    </w:p>
  </w:endnote>
  <w:endnote w:id="1">
    <w:p w:rsidR="005714A3" w:rsidRDefault="005714A3" w:rsidP="00F9463B">
      <w:pPr>
        <w:pStyle w:val="SonnotMetni"/>
      </w:pPr>
      <w:r>
        <w:rPr>
          <w:rStyle w:val="SonnotBavurusu"/>
        </w:rPr>
        <w:endnoteRef/>
      </w:r>
      <w:r>
        <w:t xml:space="preserve"> </w:t>
      </w:r>
      <w:r w:rsidR="00C3564F">
        <w:t>Bakara,</w:t>
      </w:r>
      <w:r w:rsidR="00F9463B" w:rsidRPr="00F9463B">
        <w:rPr>
          <w:rFonts w:asciiTheme="majorBidi" w:hAnsiTheme="majorBidi" w:cstheme="majorBidi"/>
        </w:rPr>
        <w:t xml:space="preserve"> </w:t>
      </w:r>
      <w:r w:rsidR="00C3564F">
        <w:rPr>
          <w:rFonts w:asciiTheme="majorBidi" w:hAnsiTheme="majorBidi" w:cstheme="majorBidi"/>
        </w:rPr>
        <w:t>2</w:t>
      </w:r>
      <w:r w:rsidR="00F9463B" w:rsidRPr="00F9463B">
        <w:rPr>
          <w:rFonts w:asciiTheme="majorBidi" w:hAnsiTheme="majorBidi" w:cstheme="majorBidi"/>
        </w:rPr>
        <w:t>/</w:t>
      </w:r>
      <w:r w:rsidR="00C3564F">
        <w:rPr>
          <w:rFonts w:asciiTheme="majorBidi" w:hAnsiTheme="majorBidi" w:cstheme="majorBidi"/>
        </w:rPr>
        <w:t>154</w:t>
      </w:r>
    </w:p>
  </w:endnote>
  <w:endnote w:id="2">
    <w:p w:rsidR="0055028F" w:rsidRDefault="0055028F" w:rsidP="00F9463B">
      <w:pPr>
        <w:pStyle w:val="SonnotMetni"/>
      </w:pPr>
      <w:r>
        <w:rPr>
          <w:rStyle w:val="SonnotBavurusu"/>
        </w:rPr>
        <w:endnoteRef/>
      </w:r>
      <w:r>
        <w:t xml:space="preserve"> </w:t>
      </w:r>
      <w:r w:rsidR="00F9463B">
        <w:rPr>
          <w:rFonts w:asciiTheme="majorBidi" w:hAnsiTheme="majorBidi" w:cstheme="majorBidi"/>
        </w:rPr>
        <w:t>Tirmizî, Menâkıb, 68</w:t>
      </w:r>
    </w:p>
  </w:endnote>
  <w:endnote w:id="3">
    <w:p w:rsidR="00072C4F" w:rsidRDefault="00072C4F">
      <w:pPr>
        <w:pStyle w:val="SonnotMetni"/>
      </w:pPr>
      <w:r>
        <w:rPr>
          <w:rStyle w:val="SonnotBavurusu"/>
        </w:rPr>
        <w:endnoteRef/>
      </w:r>
      <w:r>
        <w:t xml:space="preserve"> Nisa, 4/75</w:t>
      </w:r>
    </w:p>
  </w:endnote>
  <w:endnote w:id="4">
    <w:p w:rsidR="00072C4F" w:rsidRDefault="00072C4F" w:rsidP="00072C4F">
      <w:pPr>
        <w:pStyle w:val="SonnotMetni"/>
      </w:pPr>
      <w:r>
        <w:rPr>
          <w:rStyle w:val="SonnotBavurusu"/>
        </w:rPr>
        <w:endnoteRef/>
      </w:r>
      <w:r>
        <w:t xml:space="preserve"> </w:t>
      </w:r>
      <w:r w:rsidR="00C3564F">
        <w:t>Bakara</w:t>
      </w:r>
      <w:r w:rsidRPr="00072C4F">
        <w:t>,</w:t>
      </w:r>
      <w:r w:rsidR="00C3564F">
        <w:t xml:space="preserve"> 2</w:t>
      </w:r>
      <w:r w:rsidRPr="00072C4F">
        <w:t>/</w:t>
      </w:r>
      <w:r w:rsidR="00C3564F">
        <w:t>154</w:t>
      </w:r>
    </w:p>
  </w:endnote>
  <w:endnote w:id="5">
    <w:p w:rsidR="00072C4F" w:rsidRDefault="00072C4F">
      <w:pPr>
        <w:pStyle w:val="SonnotMetni"/>
      </w:pPr>
      <w:r>
        <w:rPr>
          <w:rStyle w:val="SonnotBavurusu"/>
        </w:rPr>
        <w:endnoteRef/>
      </w:r>
      <w:r>
        <w:t xml:space="preserve"> </w:t>
      </w:r>
      <w:r w:rsidR="006D5864">
        <w:t>Enfâl</w:t>
      </w:r>
      <w:r>
        <w:t>, 8/60</w:t>
      </w:r>
    </w:p>
    <w:p w:rsidR="006B1717" w:rsidRDefault="006B1717">
      <w:pPr>
        <w:pStyle w:val="SonnotMetni"/>
      </w:pPr>
    </w:p>
    <w:p w:rsidR="00901189" w:rsidRPr="006B1717" w:rsidRDefault="00901189">
      <w:pPr>
        <w:pStyle w:val="SonnotMetni"/>
        <w:rPr>
          <w:rFonts w:ascii="Times New Roman" w:hAnsi="Times New Roman" w:cs="Times New Roman"/>
        </w:rPr>
      </w:pPr>
      <w:r w:rsidRPr="006B1717">
        <w:rPr>
          <w:rFonts w:ascii="Times New Roman" w:hAnsi="Times New Roman" w:cs="Times New Roman"/>
          <w:b/>
        </w:rPr>
        <w:t>Hazırlayan:</w:t>
      </w:r>
      <w:r w:rsidRPr="006B1717">
        <w:rPr>
          <w:rFonts w:ascii="Times New Roman" w:hAnsi="Times New Roman" w:cs="Times New Roman"/>
        </w:rPr>
        <w:t xml:space="preserve"> İsmail Hakkı SEZGİN/ Üzümlü İlçe Vaizi</w:t>
      </w:r>
    </w:p>
    <w:p w:rsidR="006B1717" w:rsidRPr="006B1717" w:rsidRDefault="006D5864">
      <w:pPr>
        <w:pStyle w:val="SonnotMetni"/>
        <w:rPr>
          <w:rFonts w:ascii="Times New Roman" w:hAnsi="Times New Roman" w:cs="Times New Roman"/>
        </w:rPr>
      </w:pPr>
      <w:r w:rsidRPr="006B1717">
        <w:rPr>
          <w:rFonts w:ascii="Times New Roman" w:hAnsi="Times New Roman" w:cs="Times New Roman"/>
          <w:b/>
        </w:rPr>
        <w:t>Redaksiyon:</w:t>
      </w:r>
      <w:r w:rsidRPr="006B1717">
        <w:rPr>
          <w:rFonts w:ascii="Times New Roman" w:hAnsi="Times New Roman" w:cs="Times New Roman"/>
        </w:rPr>
        <w:t xml:space="preserve"> İl</w:t>
      </w:r>
      <w:r w:rsidR="006B1717" w:rsidRPr="006B1717">
        <w:rPr>
          <w:rFonts w:ascii="Times New Roman" w:hAnsi="Times New Roman" w:cs="Times New Roman"/>
        </w:rPr>
        <w:t xml:space="preserve">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CB" w:rsidRDefault="006C3ACB" w:rsidP="00503C81">
      <w:pPr>
        <w:spacing w:after="0" w:line="240" w:lineRule="auto"/>
      </w:pPr>
      <w:r>
        <w:separator/>
      </w:r>
    </w:p>
  </w:footnote>
  <w:footnote w:type="continuationSeparator" w:id="0">
    <w:p w:rsidR="006C3ACB" w:rsidRDefault="006C3ACB" w:rsidP="00503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81"/>
    <w:rsid w:val="000041C8"/>
    <w:rsid w:val="00047CA6"/>
    <w:rsid w:val="00047EEF"/>
    <w:rsid w:val="00072C4F"/>
    <w:rsid w:val="000D5A60"/>
    <w:rsid w:val="000D6CA9"/>
    <w:rsid w:val="00113910"/>
    <w:rsid w:val="00134BBC"/>
    <w:rsid w:val="00134BBD"/>
    <w:rsid w:val="001A3D6A"/>
    <w:rsid w:val="001D465A"/>
    <w:rsid w:val="001E3CCA"/>
    <w:rsid w:val="001E59B0"/>
    <w:rsid w:val="001F01A3"/>
    <w:rsid w:val="002626DC"/>
    <w:rsid w:val="00283C53"/>
    <w:rsid w:val="00297265"/>
    <w:rsid w:val="002C48D6"/>
    <w:rsid w:val="00300A1B"/>
    <w:rsid w:val="0033032A"/>
    <w:rsid w:val="00343058"/>
    <w:rsid w:val="003537E6"/>
    <w:rsid w:val="003828C1"/>
    <w:rsid w:val="003B30DC"/>
    <w:rsid w:val="00407144"/>
    <w:rsid w:val="00427582"/>
    <w:rsid w:val="00484C80"/>
    <w:rsid w:val="004A1351"/>
    <w:rsid w:val="004D11EB"/>
    <w:rsid w:val="004F322B"/>
    <w:rsid w:val="00501D47"/>
    <w:rsid w:val="00503C81"/>
    <w:rsid w:val="0054795E"/>
    <w:rsid w:val="0055028F"/>
    <w:rsid w:val="005714A3"/>
    <w:rsid w:val="005E5177"/>
    <w:rsid w:val="005F00BE"/>
    <w:rsid w:val="00614974"/>
    <w:rsid w:val="00641A58"/>
    <w:rsid w:val="00643D47"/>
    <w:rsid w:val="0067378F"/>
    <w:rsid w:val="006A0E80"/>
    <w:rsid w:val="006B1288"/>
    <w:rsid w:val="006B1717"/>
    <w:rsid w:val="006B6A64"/>
    <w:rsid w:val="006C3ACB"/>
    <w:rsid w:val="006D5864"/>
    <w:rsid w:val="00715B1C"/>
    <w:rsid w:val="0073658E"/>
    <w:rsid w:val="007540C3"/>
    <w:rsid w:val="007769F0"/>
    <w:rsid w:val="00782F07"/>
    <w:rsid w:val="007F18C3"/>
    <w:rsid w:val="00802FA0"/>
    <w:rsid w:val="00810515"/>
    <w:rsid w:val="008204B0"/>
    <w:rsid w:val="008913F8"/>
    <w:rsid w:val="008C57FE"/>
    <w:rsid w:val="008E2344"/>
    <w:rsid w:val="008F211C"/>
    <w:rsid w:val="00901189"/>
    <w:rsid w:val="009419F9"/>
    <w:rsid w:val="009750A0"/>
    <w:rsid w:val="00976794"/>
    <w:rsid w:val="009A67C2"/>
    <w:rsid w:val="00A160B3"/>
    <w:rsid w:val="00A259B3"/>
    <w:rsid w:val="00A26D82"/>
    <w:rsid w:val="00A40BB9"/>
    <w:rsid w:val="00A654B7"/>
    <w:rsid w:val="00A728E2"/>
    <w:rsid w:val="00A858D5"/>
    <w:rsid w:val="00AD6CE8"/>
    <w:rsid w:val="00B17617"/>
    <w:rsid w:val="00B32CDE"/>
    <w:rsid w:val="00B67F6D"/>
    <w:rsid w:val="00B77E84"/>
    <w:rsid w:val="00B83013"/>
    <w:rsid w:val="00B84147"/>
    <w:rsid w:val="00B945D1"/>
    <w:rsid w:val="00BA1BBE"/>
    <w:rsid w:val="00BB150B"/>
    <w:rsid w:val="00BD27F7"/>
    <w:rsid w:val="00C12392"/>
    <w:rsid w:val="00C35181"/>
    <w:rsid w:val="00C3564F"/>
    <w:rsid w:val="00C43ADD"/>
    <w:rsid w:val="00C4774F"/>
    <w:rsid w:val="00CE062A"/>
    <w:rsid w:val="00CF0C66"/>
    <w:rsid w:val="00CF57EF"/>
    <w:rsid w:val="00D12C74"/>
    <w:rsid w:val="00D634B7"/>
    <w:rsid w:val="00D6416F"/>
    <w:rsid w:val="00D92062"/>
    <w:rsid w:val="00D97E6B"/>
    <w:rsid w:val="00DB23C7"/>
    <w:rsid w:val="00DC6B79"/>
    <w:rsid w:val="00DE7313"/>
    <w:rsid w:val="00E001C0"/>
    <w:rsid w:val="00E2047E"/>
    <w:rsid w:val="00E81231"/>
    <w:rsid w:val="00E82F29"/>
    <w:rsid w:val="00E93B1C"/>
    <w:rsid w:val="00ED5B23"/>
    <w:rsid w:val="00EF6AFF"/>
    <w:rsid w:val="00F06765"/>
    <w:rsid w:val="00F24239"/>
    <w:rsid w:val="00F5347B"/>
    <w:rsid w:val="00F851B8"/>
    <w:rsid w:val="00F92367"/>
    <w:rsid w:val="00F9463B"/>
    <w:rsid w:val="00F960AA"/>
    <w:rsid w:val="00FD1E5E"/>
    <w:rsid w:val="00FF443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7D3E5-3098-4810-8E8B-BA2BED1C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C8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yet-text">
    <w:name w:val="ayet-text"/>
    <w:basedOn w:val="VarsaylanParagrafYazTipi"/>
    <w:rsid w:val="00503C81"/>
  </w:style>
  <w:style w:type="paragraph" w:styleId="SonnotMetni">
    <w:name w:val="endnote text"/>
    <w:basedOn w:val="Normal"/>
    <w:link w:val="SonnotMetniChar"/>
    <w:uiPriority w:val="99"/>
    <w:semiHidden/>
    <w:unhideWhenUsed/>
    <w:rsid w:val="00503C8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03C81"/>
    <w:rPr>
      <w:rFonts w:eastAsiaTheme="minorEastAsia"/>
      <w:sz w:val="20"/>
      <w:szCs w:val="20"/>
      <w:lang w:eastAsia="tr-TR"/>
    </w:rPr>
  </w:style>
  <w:style w:type="character" w:styleId="SonnotBavurusu">
    <w:name w:val="endnote reference"/>
    <w:basedOn w:val="VarsaylanParagrafYazTipi"/>
    <w:uiPriority w:val="99"/>
    <w:semiHidden/>
    <w:unhideWhenUsed/>
    <w:rsid w:val="00503C81"/>
    <w:rPr>
      <w:vertAlign w:val="superscript"/>
    </w:rPr>
  </w:style>
  <w:style w:type="character" w:customStyle="1" w:styleId="apple-converted-space">
    <w:name w:val="apple-converted-space"/>
    <w:basedOn w:val="VarsaylanParagrafYazTipi"/>
    <w:rsid w:val="00047EEF"/>
  </w:style>
  <w:style w:type="character" w:styleId="Vurgu">
    <w:name w:val="Emphasis"/>
    <w:basedOn w:val="VarsaylanParagrafYazTipi"/>
    <w:uiPriority w:val="20"/>
    <w:qFormat/>
    <w:rsid w:val="00047EEF"/>
    <w:rPr>
      <w:i/>
      <w:iCs/>
    </w:rPr>
  </w:style>
  <w:style w:type="paragraph" w:styleId="DipnotMetni">
    <w:name w:val="footnote text"/>
    <w:basedOn w:val="Normal"/>
    <w:link w:val="DipnotMetniChar"/>
    <w:uiPriority w:val="99"/>
    <w:semiHidden/>
    <w:unhideWhenUsed/>
    <w:rsid w:val="00CF57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57EF"/>
    <w:rPr>
      <w:rFonts w:eastAsiaTheme="minorEastAsia"/>
      <w:sz w:val="20"/>
      <w:szCs w:val="20"/>
      <w:lang w:eastAsia="tr-TR"/>
    </w:rPr>
  </w:style>
  <w:style w:type="character" w:styleId="DipnotBavurusu">
    <w:name w:val="footnote reference"/>
    <w:basedOn w:val="VarsaylanParagrafYazTipi"/>
    <w:uiPriority w:val="99"/>
    <w:semiHidden/>
    <w:unhideWhenUsed/>
    <w:rsid w:val="00CF57EF"/>
    <w:rPr>
      <w:vertAlign w:val="superscript"/>
    </w:rPr>
  </w:style>
  <w:style w:type="paragraph" w:styleId="BalonMetni">
    <w:name w:val="Balloon Text"/>
    <w:basedOn w:val="Normal"/>
    <w:link w:val="BalonMetniChar"/>
    <w:uiPriority w:val="99"/>
    <w:semiHidden/>
    <w:unhideWhenUsed/>
    <w:rsid w:val="00C477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774F"/>
    <w:rPr>
      <w:rFonts w:ascii="Segoe UI" w:eastAsiaTheme="minorEastAsia" w:hAnsi="Segoe UI" w:cs="Segoe UI"/>
      <w:sz w:val="18"/>
      <w:szCs w:val="18"/>
      <w:lang w:eastAsia="tr-TR"/>
    </w:rPr>
  </w:style>
  <w:style w:type="paragraph" w:styleId="AralkYok">
    <w:name w:val="No Spacing"/>
    <w:uiPriority w:val="1"/>
    <w:qFormat/>
    <w:rsid w:val="006D5864"/>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0014-6E50-42B1-AF00-62437033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3042</Characters>
  <Application>Microsoft Office Word</Application>
  <DocSecurity>0</DocSecurity>
  <Lines>84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Hakki Sezgin</dc:creator>
  <cp:lastModifiedBy>Security</cp:lastModifiedBy>
  <cp:revision>4</cp:revision>
  <cp:lastPrinted>2016-12-26T07:20:00Z</cp:lastPrinted>
  <dcterms:created xsi:type="dcterms:W3CDTF">2017-08-22T05:31:00Z</dcterms:created>
  <dcterms:modified xsi:type="dcterms:W3CDTF">2017-09-12T05:46:00Z</dcterms:modified>
</cp:coreProperties>
</file>